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EAEA" w14:textId="695E8BDF" w:rsidR="00106ED4" w:rsidRPr="00106ED4" w:rsidRDefault="00106ED4" w:rsidP="005768A1">
      <w:pPr>
        <w:keepNext/>
        <w:keepLines/>
        <w:spacing w:before="120" w:after="120" w:line="360" w:lineRule="auto"/>
        <w:jc w:val="center"/>
        <w:outlineLvl w:val="0"/>
        <w:rPr>
          <w:rFonts w:ascii="Arial" w:hAnsi="Arial"/>
          <w:b/>
          <w:bCs/>
          <w:sz w:val="36"/>
          <w:szCs w:val="28"/>
          <w:lang w:eastAsia="en-US"/>
        </w:rPr>
      </w:pPr>
      <w:bookmarkStart w:id="0" w:name="_GoBack"/>
      <w:bookmarkEnd w:id="0"/>
      <w:r w:rsidRPr="00106ED4">
        <w:rPr>
          <w:rFonts w:ascii="Arial" w:hAnsi="Arial"/>
          <w:b/>
          <w:bCs/>
          <w:sz w:val="36"/>
          <w:szCs w:val="28"/>
          <w:lang w:eastAsia="en-US"/>
        </w:rPr>
        <w:t xml:space="preserve">Suitability Statement for </w:t>
      </w:r>
      <w:r w:rsidR="001222C2">
        <w:rPr>
          <w:rFonts w:ascii="Arial" w:hAnsi="Arial"/>
          <w:b/>
          <w:bCs/>
          <w:sz w:val="36"/>
          <w:szCs w:val="28"/>
          <w:lang w:eastAsia="en-US"/>
        </w:rPr>
        <w:t xml:space="preserve">a </w:t>
      </w:r>
      <w:r w:rsidRPr="00106ED4">
        <w:rPr>
          <w:rFonts w:ascii="Arial" w:hAnsi="Arial"/>
          <w:b/>
          <w:bCs/>
          <w:sz w:val="36"/>
          <w:szCs w:val="28"/>
          <w:lang w:eastAsia="en-US"/>
        </w:rPr>
        <w:t>Guardianship Order</w:t>
      </w:r>
    </w:p>
    <w:p w14:paraId="3F8937C0" w14:textId="09014EF4" w:rsidR="00213C04" w:rsidRPr="00106ED4" w:rsidRDefault="00616390" w:rsidP="00554A55">
      <w:pPr>
        <w:spacing w:before="120" w:after="120" w:line="240" w:lineRule="atLeast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Pursuant to </w:t>
      </w:r>
      <w:r w:rsidR="00774908">
        <w:rPr>
          <w:rFonts w:ascii="Arial" w:hAnsi="Arial" w:cs="Arial"/>
          <w:color w:val="000000"/>
          <w:lang w:eastAsia="en-US"/>
        </w:rPr>
        <w:t>section</w:t>
      </w:r>
      <w:r w:rsidR="00554A55">
        <w:rPr>
          <w:rFonts w:ascii="Arial" w:hAnsi="Arial" w:cs="Arial"/>
          <w:color w:val="000000"/>
          <w:lang w:eastAsia="en-US"/>
        </w:rPr>
        <w:t xml:space="preserve"> </w:t>
      </w:r>
      <w:r w:rsidR="00774908">
        <w:rPr>
          <w:rFonts w:ascii="Arial" w:hAnsi="Arial" w:cs="Arial"/>
          <w:color w:val="000000"/>
          <w:lang w:eastAsia="en-US"/>
        </w:rPr>
        <w:t>13</w:t>
      </w:r>
      <w:r w:rsidR="00106ED4" w:rsidRPr="00106ED4">
        <w:rPr>
          <w:rFonts w:ascii="Arial" w:hAnsi="Arial" w:cs="Arial"/>
          <w:color w:val="000000"/>
          <w:lang w:eastAsia="en-US"/>
        </w:rPr>
        <w:t xml:space="preserve"> - </w:t>
      </w:r>
      <w:r w:rsidR="00106ED4" w:rsidRPr="00CA07F3">
        <w:rPr>
          <w:rFonts w:ascii="Arial" w:hAnsi="Arial" w:cs="Arial"/>
          <w:i/>
          <w:color w:val="000000"/>
          <w:lang w:eastAsia="en-US"/>
        </w:rPr>
        <w:t>Children and Young Persons (Care and Protection) Regulation 20</w:t>
      </w:r>
      <w:r w:rsidR="00774908">
        <w:rPr>
          <w:rFonts w:ascii="Arial" w:hAnsi="Arial" w:cs="Arial"/>
          <w:i/>
          <w:color w:val="000000"/>
          <w:lang w:eastAsia="en-US"/>
        </w:rPr>
        <w:t>22</w:t>
      </w:r>
    </w:p>
    <w:p w14:paraId="0E2C97BF" w14:textId="77777777" w:rsidR="00106ED4" w:rsidRPr="00106ED4" w:rsidRDefault="00106ED4" w:rsidP="00106ED4">
      <w:pPr>
        <w:keepNext/>
        <w:shd w:val="clear" w:color="auto" w:fill="D9D9D9"/>
        <w:overflowPunct w:val="0"/>
        <w:autoSpaceDE w:val="0"/>
        <w:autoSpaceDN w:val="0"/>
        <w:adjustRightInd w:val="0"/>
        <w:spacing w:before="120" w:after="120" w:line="360" w:lineRule="auto"/>
        <w:ind w:left="3420" w:hanging="3420"/>
        <w:textAlignment w:val="baseline"/>
        <w:outlineLvl w:val="1"/>
        <w:rPr>
          <w:rFonts w:ascii="Arial" w:hAnsi="Arial"/>
          <w:b/>
          <w:color w:val="000000"/>
          <w:sz w:val="28"/>
          <w:szCs w:val="20"/>
          <w:lang w:eastAsia="en-US"/>
        </w:rPr>
      </w:pPr>
      <w:r w:rsidRPr="00106ED4">
        <w:rPr>
          <w:rFonts w:ascii="Arial" w:hAnsi="Arial"/>
          <w:b/>
          <w:color w:val="000000"/>
          <w:sz w:val="28"/>
          <w:szCs w:val="20"/>
          <w:lang w:eastAsia="en-US"/>
        </w:rPr>
        <w:t>Children or young persons</w:t>
      </w:r>
    </w:p>
    <w:p w14:paraId="5FC62971" w14:textId="77777777" w:rsidR="00106ED4" w:rsidRPr="00106ED4" w:rsidRDefault="00106ED4" w:rsidP="00106ED4">
      <w:pPr>
        <w:tabs>
          <w:tab w:val="left" w:pos="3119"/>
        </w:tabs>
        <w:spacing w:before="120" w:after="120" w:line="240" w:lineRule="atLeast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Name</w:t>
      </w:r>
      <w:r w:rsidRPr="00106ED4">
        <w:rPr>
          <w:rFonts w:ascii="Arial" w:hAnsi="Arial" w:cs="Arial"/>
          <w:color w:val="000000"/>
          <w:lang w:eastAsia="en-US"/>
        </w:rPr>
        <w:tab/>
      </w:r>
      <w:r w:rsidRPr="00106ED4">
        <w:rPr>
          <w:rFonts w:ascii="Arial" w:hAnsi="Arial" w:cs="Arial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ED4">
        <w:rPr>
          <w:rFonts w:ascii="Arial" w:hAnsi="Arial" w:cs="Arial"/>
          <w:lang w:eastAsia="en-US"/>
        </w:rPr>
        <w:instrText xml:space="preserve"> FORMTEXT </w:instrText>
      </w:r>
      <w:r w:rsidRPr="00106ED4">
        <w:rPr>
          <w:rFonts w:ascii="Arial" w:hAnsi="Arial" w:cs="Arial"/>
          <w:lang w:eastAsia="en-US"/>
        </w:rPr>
      </w:r>
      <w:r w:rsidRPr="00106ED4">
        <w:rPr>
          <w:rFonts w:ascii="Arial" w:hAnsi="Arial" w:cs="Arial"/>
          <w:lang w:eastAsia="en-US"/>
        </w:rPr>
        <w:fldChar w:fldCharType="separate"/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lang w:eastAsia="en-US"/>
        </w:rPr>
        <w:fldChar w:fldCharType="end"/>
      </w:r>
    </w:p>
    <w:p w14:paraId="76F350D7" w14:textId="308FBFC1" w:rsidR="00213C04" w:rsidRPr="00106ED4" w:rsidRDefault="00106ED4" w:rsidP="00106ED4">
      <w:pPr>
        <w:tabs>
          <w:tab w:val="left" w:pos="3119"/>
        </w:tabs>
        <w:spacing w:before="120" w:after="120" w:line="240" w:lineRule="atLeast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Date of birth</w:t>
      </w:r>
      <w:r w:rsidRPr="00106ED4">
        <w:rPr>
          <w:rFonts w:ascii="Arial" w:hAnsi="Arial" w:cs="Arial"/>
          <w:color w:val="000000"/>
          <w:lang w:eastAsia="en-US"/>
        </w:rPr>
        <w:tab/>
      </w:r>
      <w:bookmarkStart w:id="1" w:name="Text38"/>
      <w:r w:rsidRPr="00106ED4">
        <w:rPr>
          <w:rFonts w:ascii="Arial" w:hAnsi="Arial" w:cs="Arial"/>
          <w:color w:val="000000"/>
          <w:lang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106ED4">
        <w:rPr>
          <w:rFonts w:ascii="Arial" w:hAnsi="Arial" w:cs="Arial"/>
          <w:color w:val="000000"/>
          <w:lang w:eastAsia="en-US"/>
        </w:rPr>
        <w:instrText xml:space="preserve"> FORMTEXT </w:instrText>
      </w:r>
      <w:r w:rsidRPr="00106ED4">
        <w:rPr>
          <w:rFonts w:ascii="Arial" w:hAnsi="Arial" w:cs="Arial"/>
          <w:color w:val="000000"/>
          <w:lang w:eastAsia="en-US"/>
        </w:rPr>
      </w:r>
      <w:r w:rsidRPr="00106ED4">
        <w:rPr>
          <w:rFonts w:ascii="Arial" w:hAnsi="Arial" w:cs="Arial"/>
          <w:color w:val="000000"/>
          <w:lang w:eastAsia="en-US"/>
        </w:rPr>
        <w:fldChar w:fldCharType="separate"/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color w:val="000000"/>
          <w:lang w:eastAsia="en-US"/>
        </w:rPr>
        <w:fldChar w:fldCharType="end"/>
      </w:r>
      <w:bookmarkEnd w:id="1"/>
    </w:p>
    <w:p w14:paraId="6F714CF3" w14:textId="77777777" w:rsidR="00106ED4" w:rsidRPr="00106ED4" w:rsidRDefault="00106ED4" w:rsidP="00106ED4">
      <w:pPr>
        <w:keepNext/>
        <w:shd w:val="clear" w:color="auto" w:fill="D9D9D9"/>
        <w:overflowPunct w:val="0"/>
        <w:autoSpaceDE w:val="0"/>
        <w:autoSpaceDN w:val="0"/>
        <w:adjustRightInd w:val="0"/>
        <w:spacing w:before="120" w:after="120" w:line="360" w:lineRule="auto"/>
        <w:ind w:left="3420" w:hanging="3420"/>
        <w:textAlignment w:val="baseline"/>
        <w:outlineLvl w:val="1"/>
        <w:rPr>
          <w:rFonts w:ascii="Arial" w:hAnsi="Arial"/>
          <w:color w:val="000000"/>
          <w:sz w:val="28"/>
          <w:szCs w:val="20"/>
          <w:lang w:eastAsia="en-US"/>
        </w:rPr>
      </w:pPr>
      <w:r w:rsidRPr="00106ED4">
        <w:rPr>
          <w:rFonts w:ascii="Arial" w:hAnsi="Arial"/>
          <w:b/>
          <w:color w:val="000000"/>
          <w:sz w:val="28"/>
          <w:szCs w:val="20"/>
          <w:lang w:eastAsia="en-US"/>
        </w:rPr>
        <w:t xml:space="preserve">Assessment body </w:t>
      </w:r>
      <w:r w:rsidRPr="00106ED4">
        <w:rPr>
          <w:rFonts w:ascii="Arial" w:hAnsi="Arial"/>
          <w:color w:val="000000"/>
          <w:sz w:val="28"/>
          <w:szCs w:val="20"/>
          <w:lang w:eastAsia="en-US"/>
        </w:rPr>
        <w:t>(FACS or NGO)</w:t>
      </w:r>
    </w:p>
    <w:p w14:paraId="68A2086D" w14:textId="77777777" w:rsidR="00106ED4" w:rsidRDefault="00106ED4" w:rsidP="00106ED4">
      <w:pPr>
        <w:tabs>
          <w:tab w:val="left" w:pos="3119"/>
        </w:tabs>
        <w:spacing w:before="120" w:after="120" w:line="240" w:lineRule="atLeast"/>
        <w:rPr>
          <w:rFonts w:ascii="Arial" w:hAnsi="Arial" w:cs="Arial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Name</w:t>
      </w:r>
      <w:r w:rsidR="0072007D">
        <w:rPr>
          <w:rFonts w:ascii="Arial" w:hAnsi="Arial" w:cs="Arial"/>
          <w:color w:val="000000"/>
          <w:lang w:eastAsia="en-US"/>
        </w:rPr>
        <w:t xml:space="preserve"> of Agency</w:t>
      </w:r>
      <w:r w:rsidRPr="00106ED4">
        <w:rPr>
          <w:rFonts w:ascii="Arial" w:hAnsi="Arial" w:cs="Arial"/>
          <w:color w:val="000000"/>
          <w:lang w:eastAsia="en-US"/>
        </w:rPr>
        <w:tab/>
      </w:r>
      <w:r w:rsidRPr="00106ED4">
        <w:rPr>
          <w:rFonts w:ascii="Arial" w:hAnsi="Arial" w:cs="Arial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ED4">
        <w:rPr>
          <w:rFonts w:ascii="Arial" w:hAnsi="Arial" w:cs="Arial"/>
          <w:lang w:eastAsia="en-US"/>
        </w:rPr>
        <w:instrText xml:space="preserve"> FORMTEXT </w:instrText>
      </w:r>
      <w:r w:rsidRPr="00106ED4">
        <w:rPr>
          <w:rFonts w:ascii="Arial" w:hAnsi="Arial" w:cs="Arial"/>
          <w:lang w:eastAsia="en-US"/>
        </w:rPr>
      </w:r>
      <w:r w:rsidRPr="00106ED4">
        <w:rPr>
          <w:rFonts w:ascii="Arial" w:hAnsi="Arial" w:cs="Arial"/>
          <w:lang w:eastAsia="en-US"/>
        </w:rPr>
        <w:fldChar w:fldCharType="separate"/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lang w:eastAsia="en-US"/>
        </w:rPr>
        <w:fldChar w:fldCharType="end"/>
      </w:r>
    </w:p>
    <w:p w14:paraId="2B2A2B12" w14:textId="77777777" w:rsidR="0072007D" w:rsidRPr="00106ED4" w:rsidRDefault="0072007D" w:rsidP="00106ED4">
      <w:pPr>
        <w:tabs>
          <w:tab w:val="left" w:pos="3119"/>
        </w:tabs>
        <w:spacing w:before="120" w:after="120" w:line="240" w:lineRule="atLeast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Name</w:t>
      </w:r>
      <w:r>
        <w:rPr>
          <w:rFonts w:ascii="Arial" w:hAnsi="Arial" w:cs="Arial"/>
          <w:color w:val="000000"/>
          <w:lang w:eastAsia="en-US"/>
        </w:rPr>
        <w:t xml:space="preserve"> of Delegate</w:t>
      </w:r>
      <w:r w:rsidRPr="00106ED4">
        <w:rPr>
          <w:rFonts w:ascii="Arial" w:hAnsi="Arial" w:cs="Arial"/>
          <w:color w:val="000000"/>
          <w:lang w:eastAsia="en-US"/>
        </w:rPr>
        <w:tab/>
      </w:r>
      <w:r w:rsidRPr="00106ED4">
        <w:rPr>
          <w:rFonts w:ascii="Arial" w:hAnsi="Arial" w:cs="Arial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ED4">
        <w:rPr>
          <w:rFonts w:ascii="Arial" w:hAnsi="Arial" w:cs="Arial"/>
          <w:lang w:eastAsia="en-US"/>
        </w:rPr>
        <w:instrText xml:space="preserve"> FORMTEXT </w:instrText>
      </w:r>
      <w:r w:rsidRPr="00106ED4">
        <w:rPr>
          <w:rFonts w:ascii="Arial" w:hAnsi="Arial" w:cs="Arial"/>
          <w:lang w:eastAsia="en-US"/>
        </w:rPr>
      </w:r>
      <w:r w:rsidRPr="00106ED4">
        <w:rPr>
          <w:rFonts w:ascii="Arial" w:hAnsi="Arial" w:cs="Arial"/>
          <w:lang w:eastAsia="en-US"/>
        </w:rPr>
        <w:fldChar w:fldCharType="separate"/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lang w:eastAsia="en-US"/>
        </w:rPr>
        <w:fldChar w:fldCharType="end"/>
      </w:r>
    </w:p>
    <w:p w14:paraId="55CF032A" w14:textId="4FC65F86" w:rsidR="00213C04" w:rsidRPr="00616390" w:rsidRDefault="00106ED4" w:rsidP="00616390">
      <w:pPr>
        <w:tabs>
          <w:tab w:val="left" w:pos="3119"/>
        </w:tabs>
        <w:spacing w:before="120" w:after="120" w:line="240" w:lineRule="atLeast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Address</w:t>
      </w:r>
      <w:r w:rsidRPr="00106ED4">
        <w:rPr>
          <w:rFonts w:ascii="Arial" w:hAnsi="Arial" w:cs="Arial"/>
          <w:color w:val="000000"/>
          <w:lang w:eastAsia="en-US"/>
        </w:rPr>
        <w:tab/>
      </w:r>
      <w:bookmarkStart w:id="2" w:name="Text39"/>
      <w:r w:rsidRPr="00106ED4">
        <w:rPr>
          <w:rFonts w:ascii="Arial" w:hAnsi="Arial" w:cs="Arial"/>
          <w:color w:val="000000"/>
          <w:lang w:eastAsia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06ED4">
        <w:rPr>
          <w:rFonts w:ascii="Arial" w:hAnsi="Arial" w:cs="Arial"/>
          <w:color w:val="000000"/>
          <w:lang w:eastAsia="en-US"/>
        </w:rPr>
        <w:instrText xml:space="preserve"> FORMTEXT </w:instrText>
      </w:r>
      <w:r w:rsidRPr="00106ED4">
        <w:rPr>
          <w:rFonts w:ascii="Arial" w:hAnsi="Arial" w:cs="Arial"/>
          <w:color w:val="000000"/>
          <w:lang w:eastAsia="en-US"/>
        </w:rPr>
      </w:r>
      <w:r w:rsidRPr="00106ED4">
        <w:rPr>
          <w:rFonts w:ascii="Arial" w:hAnsi="Arial" w:cs="Arial"/>
          <w:color w:val="000000"/>
          <w:lang w:eastAsia="en-US"/>
        </w:rPr>
        <w:fldChar w:fldCharType="separate"/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color w:val="000000"/>
          <w:lang w:eastAsia="en-US"/>
        </w:rPr>
        <w:fldChar w:fldCharType="end"/>
      </w:r>
      <w:bookmarkEnd w:id="2"/>
    </w:p>
    <w:p w14:paraId="01B945EB" w14:textId="77777777" w:rsidR="00616390" w:rsidRPr="00616390" w:rsidRDefault="00616390" w:rsidP="00616390">
      <w:pPr>
        <w:keepNext/>
        <w:shd w:val="clear" w:color="auto" w:fill="D9D9D9"/>
        <w:overflowPunct w:val="0"/>
        <w:autoSpaceDE w:val="0"/>
        <w:autoSpaceDN w:val="0"/>
        <w:adjustRightInd w:val="0"/>
        <w:spacing w:before="120" w:after="120" w:line="360" w:lineRule="auto"/>
        <w:ind w:left="3420" w:hanging="3420"/>
        <w:textAlignment w:val="baseline"/>
        <w:outlineLvl w:val="1"/>
        <w:rPr>
          <w:rFonts w:ascii="Arial" w:hAnsi="Arial"/>
          <w:b/>
          <w:color w:val="000000"/>
          <w:sz w:val="28"/>
          <w:szCs w:val="20"/>
          <w:lang w:eastAsia="en-US"/>
        </w:rPr>
      </w:pPr>
      <w:r w:rsidRPr="00616390">
        <w:rPr>
          <w:rFonts w:ascii="Arial" w:hAnsi="Arial"/>
          <w:b/>
          <w:color w:val="000000"/>
          <w:sz w:val="28"/>
          <w:szCs w:val="20"/>
          <w:lang w:eastAsia="en-US"/>
        </w:rPr>
        <w:t>Prospective Guardian(s)</w:t>
      </w:r>
    </w:p>
    <w:p w14:paraId="4172B5A4" w14:textId="1E5C0ABA" w:rsidR="00554A55" w:rsidRPr="00554A55" w:rsidRDefault="00616390" w:rsidP="00616390">
      <w:pPr>
        <w:tabs>
          <w:tab w:val="left" w:pos="3119"/>
        </w:tabs>
        <w:spacing w:before="120" w:after="120" w:line="240" w:lineRule="atLeast"/>
        <w:rPr>
          <w:rFonts w:ascii="Arial" w:hAnsi="Arial" w:cs="Arial"/>
          <w:lang w:eastAsia="en-US"/>
        </w:rPr>
      </w:pPr>
      <w:r w:rsidRPr="00616390">
        <w:rPr>
          <w:rFonts w:ascii="Arial" w:hAnsi="Arial" w:cs="Arial"/>
          <w:color w:val="000000"/>
          <w:lang w:eastAsia="en-US"/>
        </w:rPr>
        <w:t>Name(s)</w:t>
      </w:r>
      <w:r w:rsidRPr="00616390">
        <w:rPr>
          <w:rFonts w:ascii="Arial" w:hAnsi="Arial" w:cs="Arial"/>
          <w:color w:val="000000"/>
          <w:lang w:eastAsia="en-US"/>
        </w:rPr>
        <w:tab/>
      </w:r>
      <w:r w:rsidRPr="00616390">
        <w:rPr>
          <w:rFonts w:ascii="Arial" w:hAnsi="Arial" w:cs="Arial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16390">
        <w:rPr>
          <w:rFonts w:ascii="Arial" w:hAnsi="Arial" w:cs="Arial"/>
          <w:lang w:eastAsia="en-US"/>
        </w:rPr>
        <w:instrText xml:space="preserve"> FORMTEXT </w:instrText>
      </w:r>
      <w:r w:rsidRPr="00616390">
        <w:rPr>
          <w:rFonts w:ascii="Arial" w:hAnsi="Arial" w:cs="Arial"/>
          <w:lang w:eastAsia="en-US"/>
        </w:rPr>
      </w:r>
      <w:r w:rsidRPr="00616390">
        <w:rPr>
          <w:rFonts w:ascii="Arial" w:hAnsi="Arial" w:cs="Arial"/>
          <w:lang w:eastAsia="en-US"/>
        </w:rPr>
        <w:fldChar w:fldCharType="separate"/>
      </w:r>
      <w:r w:rsidRPr="00616390">
        <w:rPr>
          <w:rFonts w:ascii="Arial" w:hAnsi="Arial" w:cs="Arial"/>
          <w:noProof/>
          <w:lang w:eastAsia="en-US"/>
        </w:rPr>
        <w:t> </w:t>
      </w:r>
      <w:r w:rsidRPr="00616390">
        <w:rPr>
          <w:rFonts w:ascii="Arial" w:hAnsi="Arial" w:cs="Arial"/>
          <w:noProof/>
          <w:lang w:eastAsia="en-US"/>
        </w:rPr>
        <w:t> </w:t>
      </w:r>
      <w:r w:rsidRPr="00616390">
        <w:rPr>
          <w:rFonts w:ascii="Arial" w:hAnsi="Arial" w:cs="Arial"/>
          <w:noProof/>
          <w:lang w:eastAsia="en-US"/>
        </w:rPr>
        <w:t> </w:t>
      </w:r>
      <w:r w:rsidRPr="00616390">
        <w:rPr>
          <w:rFonts w:ascii="Arial" w:hAnsi="Arial" w:cs="Arial"/>
          <w:noProof/>
          <w:lang w:eastAsia="en-US"/>
        </w:rPr>
        <w:t> </w:t>
      </w:r>
      <w:r w:rsidRPr="00616390">
        <w:rPr>
          <w:rFonts w:ascii="Arial" w:hAnsi="Arial" w:cs="Arial"/>
          <w:noProof/>
          <w:lang w:eastAsia="en-US"/>
        </w:rPr>
        <w:t> </w:t>
      </w:r>
      <w:r w:rsidRPr="00616390">
        <w:rPr>
          <w:rFonts w:ascii="Arial" w:hAnsi="Arial" w:cs="Arial"/>
          <w:lang w:eastAsia="en-US"/>
        </w:rPr>
        <w:fldChar w:fldCharType="end"/>
      </w:r>
    </w:p>
    <w:p w14:paraId="7A6711A7" w14:textId="2AF443C0" w:rsidR="00213C04" w:rsidRPr="00106ED4" w:rsidRDefault="00616390" w:rsidP="00106ED4">
      <w:pPr>
        <w:tabs>
          <w:tab w:val="left" w:pos="3119"/>
        </w:tabs>
        <w:spacing w:before="120" w:after="120" w:line="240" w:lineRule="atLeast"/>
        <w:rPr>
          <w:rFonts w:ascii="Arial" w:hAnsi="Arial" w:cs="Arial"/>
          <w:color w:val="000000"/>
          <w:lang w:eastAsia="en-US"/>
        </w:rPr>
      </w:pPr>
      <w:r w:rsidRPr="00616390">
        <w:rPr>
          <w:rFonts w:ascii="Arial" w:hAnsi="Arial" w:cs="Arial"/>
          <w:color w:val="000000"/>
          <w:lang w:eastAsia="en-US"/>
        </w:rPr>
        <w:t>Date of birth(s)</w:t>
      </w:r>
      <w:r w:rsidRPr="00616390">
        <w:rPr>
          <w:rFonts w:ascii="Arial" w:hAnsi="Arial" w:cs="Arial"/>
          <w:color w:val="000000"/>
          <w:lang w:eastAsia="en-US"/>
        </w:rPr>
        <w:tab/>
      </w:r>
      <w:r w:rsidRPr="00616390">
        <w:rPr>
          <w:rFonts w:ascii="Arial" w:hAnsi="Arial" w:cs="Arial"/>
          <w:color w:val="000000"/>
          <w:lang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616390">
        <w:rPr>
          <w:rFonts w:ascii="Arial" w:hAnsi="Arial" w:cs="Arial"/>
          <w:color w:val="000000"/>
          <w:lang w:eastAsia="en-US"/>
        </w:rPr>
        <w:instrText xml:space="preserve"> FORMTEXT </w:instrText>
      </w:r>
      <w:r w:rsidRPr="00616390">
        <w:rPr>
          <w:rFonts w:ascii="Arial" w:hAnsi="Arial" w:cs="Arial"/>
          <w:color w:val="000000"/>
          <w:lang w:eastAsia="en-US"/>
        </w:rPr>
      </w:r>
      <w:r w:rsidRPr="00616390">
        <w:rPr>
          <w:rFonts w:ascii="Arial" w:hAnsi="Arial" w:cs="Arial"/>
          <w:color w:val="000000"/>
          <w:lang w:eastAsia="en-US"/>
        </w:rPr>
        <w:fldChar w:fldCharType="separate"/>
      </w:r>
      <w:r w:rsidRPr="00616390">
        <w:rPr>
          <w:rFonts w:ascii="Arial" w:hAnsi="Arial" w:cs="Arial"/>
          <w:noProof/>
          <w:color w:val="000000"/>
          <w:lang w:eastAsia="en-US"/>
        </w:rPr>
        <w:t> </w:t>
      </w:r>
      <w:r w:rsidRPr="00616390">
        <w:rPr>
          <w:rFonts w:ascii="Arial" w:hAnsi="Arial" w:cs="Arial"/>
          <w:noProof/>
          <w:color w:val="000000"/>
          <w:lang w:eastAsia="en-US"/>
        </w:rPr>
        <w:t> </w:t>
      </w:r>
      <w:r w:rsidRPr="00616390">
        <w:rPr>
          <w:rFonts w:ascii="Arial" w:hAnsi="Arial" w:cs="Arial"/>
          <w:noProof/>
          <w:color w:val="000000"/>
          <w:lang w:eastAsia="en-US"/>
        </w:rPr>
        <w:t> </w:t>
      </w:r>
      <w:r w:rsidRPr="00616390">
        <w:rPr>
          <w:rFonts w:ascii="Arial" w:hAnsi="Arial" w:cs="Arial"/>
          <w:noProof/>
          <w:color w:val="000000"/>
          <w:lang w:eastAsia="en-US"/>
        </w:rPr>
        <w:t> </w:t>
      </w:r>
      <w:r w:rsidRPr="00616390">
        <w:rPr>
          <w:rFonts w:ascii="Arial" w:hAnsi="Arial" w:cs="Arial"/>
          <w:noProof/>
          <w:color w:val="000000"/>
          <w:lang w:eastAsia="en-US"/>
        </w:rPr>
        <w:t> </w:t>
      </w:r>
      <w:r w:rsidRPr="00616390">
        <w:rPr>
          <w:rFonts w:ascii="Arial" w:hAnsi="Arial" w:cs="Arial"/>
          <w:color w:val="000000"/>
          <w:lang w:eastAsia="en-US"/>
        </w:rPr>
        <w:fldChar w:fldCharType="end"/>
      </w:r>
    </w:p>
    <w:p w14:paraId="5F1D1BBE" w14:textId="77777777" w:rsidR="00106ED4" w:rsidRPr="00106ED4" w:rsidRDefault="00106ED4" w:rsidP="00106ED4">
      <w:pPr>
        <w:keepNext/>
        <w:shd w:val="clear" w:color="auto" w:fill="D9D9D9"/>
        <w:overflowPunct w:val="0"/>
        <w:autoSpaceDE w:val="0"/>
        <w:autoSpaceDN w:val="0"/>
        <w:adjustRightInd w:val="0"/>
        <w:spacing w:before="120" w:after="120" w:line="360" w:lineRule="auto"/>
        <w:ind w:left="3420" w:hanging="3420"/>
        <w:textAlignment w:val="baseline"/>
        <w:outlineLvl w:val="1"/>
        <w:rPr>
          <w:rFonts w:ascii="Arial" w:hAnsi="Arial"/>
          <w:b/>
          <w:color w:val="000000"/>
          <w:sz w:val="28"/>
          <w:szCs w:val="20"/>
          <w:lang w:eastAsia="en-US"/>
        </w:rPr>
      </w:pPr>
      <w:r w:rsidRPr="00106ED4">
        <w:rPr>
          <w:rFonts w:ascii="Arial" w:hAnsi="Arial"/>
          <w:b/>
          <w:color w:val="000000"/>
          <w:sz w:val="28"/>
          <w:szCs w:val="20"/>
          <w:lang w:eastAsia="en-US"/>
        </w:rPr>
        <w:t>Suitability Statement</w:t>
      </w:r>
    </w:p>
    <w:p w14:paraId="6CE0990A" w14:textId="1D6460AE" w:rsidR="00774908" w:rsidRPr="00106ED4" w:rsidRDefault="00106ED4" w:rsidP="00554A55">
      <w:pPr>
        <w:spacing w:after="24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 xml:space="preserve">The </w:t>
      </w:r>
      <w:r w:rsidR="005768A1">
        <w:rPr>
          <w:rFonts w:ascii="Arial" w:hAnsi="Arial" w:cs="Arial"/>
          <w:color w:val="000000"/>
          <w:lang w:eastAsia="en-US"/>
        </w:rPr>
        <w:t>assessment body</w:t>
      </w:r>
      <w:r w:rsidR="00774908">
        <w:rPr>
          <w:rFonts w:ascii="Arial" w:hAnsi="Arial" w:cs="Arial"/>
          <w:color w:val="000000"/>
          <w:lang w:eastAsia="en-US"/>
        </w:rPr>
        <w:t>:</w:t>
      </w:r>
    </w:p>
    <w:p w14:paraId="0767CC39" w14:textId="31AC9B96" w:rsidR="007D0E21" w:rsidRPr="00554A55" w:rsidRDefault="007D0E21" w:rsidP="001B342D">
      <w:pPr>
        <w:pStyle w:val="ListParagraph"/>
        <w:numPr>
          <w:ilvl w:val="0"/>
          <w:numId w:val="3"/>
        </w:numPr>
        <w:tabs>
          <w:tab w:val="left" w:pos="426"/>
        </w:tabs>
        <w:spacing w:after="24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4614A5">
        <w:rPr>
          <w:rFonts w:ascii="Arial" w:hAnsi="Arial" w:cs="Arial"/>
          <w:color w:val="000000"/>
          <w:lang w:eastAsia="en-US"/>
        </w:rPr>
        <w:t>Has provided information to the prospective guardian</w:t>
      </w:r>
      <w:r>
        <w:rPr>
          <w:rFonts w:ascii="Arial" w:hAnsi="Arial" w:cs="Arial"/>
          <w:color w:val="000000"/>
          <w:lang w:eastAsia="en-US"/>
        </w:rPr>
        <w:t>(s)</w:t>
      </w:r>
      <w:r w:rsidRPr="004614A5">
        <w:rPr>
          <w:rFonts w:ascii="Arial" w:hAnsi="Arial" w:cs="Arial"/>
          <w:color w:val="000000"/>
          <w:lang w:eastAsia="en-US"/>
        </w:rPr>
        <w:t xml:space="preserve"> about the role of a guardian</w:t>
      </w:r>
      <w:r>
        <w:rPr>
          <w:rFonts w:ascii="Arial" w:hAnsi="Arial" w:cs="Arial"/>
          <w:color w:val="000000"/>
          <w:lang w:eastAsia="en-US"/>
        </w:rPr>
        <w:t xml:space="preserve"> and has conducted a review of the placement of the child or young persons as detailed in the Guardianship Assessment Report;</w:t>
      </w:r>
      <w:r w:rsidRPr="004614A5">
        <w:rPr>
          <w:rFonts w:ascii="Arial" w:hAnsi="Arial" w:cs="Arial"/>
          <w:color w:val="000000"/>
          <w:lang w:eastAsia="en-US"/>
        </w:rPr>
        <w:t xml:space="preserve"> and</w:t>
      </w:r>
    </w:p>
    <w:p w14:paraId="3D4323F5" w14:textId="76086BAE" w:rsidR="004614A5" w:rsidRPr="00554A55" w:rsidRDefault="00106ED4" w:rsidP="001B342D">
      <w:pPr>
        <w:numPr>
          <w:ilvl w:val="0"/>
          <w:numId w:val="3"/>
        </w:numPr>
        <w:spacing w:after="24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Is satisfied that the prospective guardian</w:t>
      </w:r>
      <w:r w:rsidR="0072007D">
        <w:rPr>
          <w:rFonts w:ascii="Arial" w:hAnsi="Arial" w:cs="Arial"/>
          <w:color w:val="000000"/>
          <w:lang w:eastAsia="en-US"/>
        </w:rPr>
        <w:t>(s)</w:t>
      </w:r>
      <w:r w:rsidRPr="00106ED4">
        <w:rPr>
          <w:rFonts w:ascii="Arial" w:hAnsi="Arial" w:cs="Arial"/>
          <w:color w:val="000000"/>
          <w:lang w:eastAsia="en-US"/>
        </w:rPr>
        <w:t xml:space="preserve"> and any </w:t>
      </w:r>
      <w:r w:rsidR="007D0E21">
        <w:rPr>
          <w:rFonts w:ascii="Arial" w:hAnsi="Arial" w:cs="Arial"/>
          <w:color w:val="000000"/>
          <w:lang w:eastAsia="en-US"/>
        </w:rPr>
        <w:t>co- resident</w:t>
      </w:r>
      <w:r w:rsidRPr="00106ED4">
        <w:rPr>
          <w:rFonts w:ascii="Arial" w:hAnsi="Arial" w:cs="Arial"/>
          <w:color w:val="000000"/>
          <w:lang w:eastAsia="en-US"/>
        </w:rPr>
        <w:t xml:space="preserve"> have complied with the applicable requirements of the </w:t>
      </w:r>
      <w:r w:rsidRPr="00CA07F3">
        <w:rPr>
          <w:rFonts w:ascii="Arial" w:hAnsi="Arial" w:cs="Arial"/>
          <w:i/>
          <w:color w:val="000000"/>
          <w:lang w:eastAsia="en-US"/>
        </w:rPr>
        <w:t>Child Protection (Working with Children) Act 2012</w:t>
      </w:r>
      <w:r w:rsidR="007D0E21">
        <w:rPr>
          <w:rFonts w:ascii="Arial" w:hAnsi="Arial" w:cs="Arial"/>
          <w:color w:val="000000"/>
          <w:lang w:eastAsia="en-US"/>
        </w:rPr>
        <w:t xml:space="preserve">. </w:t>
      </w:r>
      <w:r w:rsidR="00CA07F3">
        <w:rPr>
          <w:rFonts w:ascii="Arial" w:hAnsi="Arial" w:cs="Arial"/>
          <w:color w:val="000000"/>
          <w:lang w:eastAsia="en-US"/>
        </w:rPr>
        <w:t>The outcome of this check is detailed in the Guardianship Assessment Report;</w:t>
      </w:r>
      <w:r w:rsidRPr="00106ED4">
        <w:rPr>
          <w:rFonts w:ascii="Arial" w:hAnsi="Arial" w:cs="Arial"/>
          <w:color w:val="000000"/>
          <w:lang w:eastAsia="en-US"/>
        </w:rPr>
        <w:t xml:space="preserve"> and</w:t>
      </w:r>
    </w:p>
    <w:p w14:paraId="594EAD8B" w14:textId="0E0133EC" w:rsidR="001B342D" w:rsidRDefault="00106ED4" w:rsidP="001B342D">
      <w:pPr>
        <w:pStyle w:val="ListParagraph"/>
        <w:numPr>
          <w:ilvl w:val="0"/>
          <w:numId w:val="3"/>
        </w:numPr>
        <w:tabs>
          <w:tab w:val="left" w:pos="426"/>
        </w:tabs>
        <w:spacing w:after="240" w:line="240" w:lineRule="atLeast"/>
        <w:ind w:left="419" w:hanging="357"/>
        <w:contextualSpacing w:val="0"/>
        <w:jc w:val="both"/>
        <w:rPr>
          <w:rFonts w:ascii="Arial" w:hAnsi="Arial" w:cs="Arial"/>
          <w:color w:val="000000"/>
          <w:lang w:eastAsia="en-US"/>
        </w:rPr>
      </w:pPr>
      <w:r w:rsidRPr="004614A5">
        <w:rPr>
          <w:rFonts w:ascii="Arial" w:hAnsi="Arial" w:cs="Arial"/>
          <w:color w:val="000000"/>
          <w:lang w:eastAsia="en-US"/>
        </w:rPr>
        <w:t>Has obtained or conducted</w:t>
      </w:r>
      <w:r w:rsidR="007D0E21">
        <w:rPr>
          <w:rFonts w:ascii="Arial" w:hAnsi="Arial" w:cs="Arial"/>
          <w:color w:val="000000"/>
          <w:lang w:eastAsia="en-US"/>
        </w:rPr>
        <w:t xml:space="preserve"> a uniform suitability assessment of the prospective guardian(s) and any co-resident of the prospective guardian (if applicable)</w:t>
      </w:r>
      <w:r w:rsidRPr="004614A5">
        <w:rPr>
          <w:rFonts w:ascii="Arial" w:hAnsi="Arial" w:cs="Arial"/>
          <w:color w:val="000000"/>
          <w:lang w:eastAsia="en-US"/>
        </w:rPr>
        <w:t xml:space="preserve"> </w:t>
      </w:r>
      <w:r w:rsidR="00BC21F0">
        <w:rPr>
          <w:rFonts w:ascii="Arial" w:hAnsi="Arial" w:cs="Arial"/>
          <w:color w:val="000000"/>
          <w:lang w:eastAsia="en-US"/>
        </w:rPr>
        <w:t>as detailed in the Guardianship Assessment Report</w:t>
      </w:r>
      <w:r w:rsidR="00554A55">
        <w:rPr>
          <w:rFonts w:ascii="Arial" w:hAnsi="Arial" w:cs="Arial"/>
          <w:color w:val="000000"/>
          <w:lang w:eastAsia="en-US"/>
        </w:rPr>
        <w:t>.</w:t>
      </w:r>
    </w:p>
    <w:p w14:paraId="6AFEEEAD" w14:textId="44EEFAE0" w:rsidR="001B342D" w:rsidRDefault="001B342D" w:rsidP="001B342D">
      <w:pPr>
        <w:pStyle w:val="ListParagraph"/>
        <w:numPr>
          <w:ilvl w:val="0"/>
          <w:numId w:val="3"/>
        </w:numPr>
        <w:tabs>
          <w:tab w:val="left" w:pos="426"/>
        </w:tabs>
        <w:spacing w:after="240" w:line="240" w:lineRule="atLeast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Is satisfied that the prospective guardian(s) will fulfil the obligations and responsibilities of a guardian.</w:t>
      </w:r>
    </w:p>
    <w:p w14:paraId="1F1B2DB5" w14:textId="77777777" w:rsidR="005768A1" w:rsidRPr="005768A1" w:rsidRDefault="005768A1" w:rsidP="005768A1">
      <w:pPr>
        <w:pStyle w:val="ListParagraph"/>
        <w:tabs>
          <w:tab w:val="left" w:pos="426"/>
        </w:tabs>
        <w:spacing w:after="240" w:line="240" w:lineRule="atLeast"/>
        <w:ind w:left="420"/>
        <w:jc w:val="both"/>
        <w:rPr>
          <w:rFonts w:ascii="Arial" w:hAnsi="Arial" w:cs="Arial"/>
          <w:color w:val="000000"/>
          <w:lang w:eastAsia="en-US"/>
        </w:rPr>
      </w:pPr>
    </w:p>
    <w:p w14:paraId="24018D88" w14:textId="77777777" w:rsidR="00554A55" w:rsidRDefault="00106ED4" w:rsidP="00554A55">
      <w:pPr>
        <w:tabs>
          <w:tab w:val="left" w:pos="3119"/>
        </w:tabs>
        <w:spacing w:after="240" w:line="240" w:lineRule="atLeast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color w:val="000000"/>
          <w:lang w:eastAsia="en-US"/>
        </w:rPr>
        <w:t>Signature</w:t>
      </w:r>
      <w:r w:rsidR="00554A55">
        <w:rPr>
          <w:rFonts w:ascii="Arial" w:hAnsi="Arial" w:cs="Arial"/>
          <w:color w:val="000000"/>
          <w:lang w:eastAsia="en-US"/>
        </w:rPr>
        <w:tab/>
      </w:r>
      <w:r w:rsidRPr="00106ED4">
        <w:rPr>
          <w:rFonts w:ascii="Arial" w:hAnsi="Arial" w:cs="Arial"/>
          <w:color w:val="000000"/>
          <w:lang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106ED4">
        <w:rPr>
          <w:rFonts w:ascii="Arial" w:hAnsi="Arial" w:cs="Arial"/>
          <w:color w:val="000000"/>
          <w:lang w:eastAsia="en-US"/>
        </w:rPr>
        <w:instrText xml:space="preserve"> FORMTEXT </w:instrText>
      </w:r>
      <w:r w:rsidRPr="00106ED4">
        <w:rPr>
          <w:rFonts w:ascii="Arial" w:hAnsi="Arial" w:cs="Arial"/>
          <w:color w:val="000000"/>
          <w:lang w:eastAsia="en-US"/>
        </w:rPr>
      </w:r>
      <w:r w:rsidRPr="00106ED4">
        <w:rPr>
          <w:rFonts w:ascii="Arial" w:hAnsi="Arial" w:cs="Arial"/>
          <w:color w:val="000000"/>
          <w:lang w:eastAsia="en-US"/>
        </w:rPr>
        <w:fldChar w:fldCharType="separate"/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lang w:eastAsia="en-US"/>
        </w:rPr>
        <w:t> </w:t>
      </w:r>
      <w:r w:rsidRPr="00106ED4">
        <w:rPr>
          <w:rFonts w:ascii="Arial" w:hAnsi="Arial" w:cs="Arial"/>
          <w:color w:val="000000"/>
          <w:lang w:eastAsia="en-US"/>
        </w:rPr>
        <w:fldChar w:fldCharType="end"/>
      </w:r>
    </w:p>
    <w:p w14:paraId="318D0A53" w14:textId="77777777" w:rsidR="00554A55" w:rsidRDefault="00106ED4" w:rsidP="00554A55">
      <w:pPr>
        <w:tabs>
          <w:tab w:val="left" w:pos="3119"/>
        </w:tabs>
        <w:spacing w:after="240" w:line="240" w:lineRule="atLeast"/>
        <w:rPr>
          <w:rFonts w:ascii="Arial" w:hAnsi="Arial" w:cs="Arial"/>
          <w:color w:val="000000"/>
          <w:lang w:eastAsia="en-US"/>
        </w:rPr>
      </w:pPr>
      <w:r w:rsidRPr="00106ED4">
        <w:rPr>
          <w:rFonts w:ascii="Arial" w:hAnsi="Arial" w:cs="Arial"/>
          <w:lang w:eastAsia="en-US"/>
        </w:rPr>
        <w:t>Name</w:t>
      </w:r>
      <w:r w:rsidRPr="00106ED4">
        <w:rPr>
          <w:rFonts w:ascii="Arial" w:hAnsi="Arial" w:cs="Arial"/>
          <w:lang w:eastAsia="en-US"/>
        </w:rPr>
        <w:tab/>
      </w:r>
      <w:r w:rsidRPr="00106ED4">
        <w:rPr>
          <w:rFonts w:ascii="Arial" w:hAnsi="Arial" w:cs="Arial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6ED4">
        <w:rPr>
          <w:rFonts w:ascii="Arial" w:hAnsi="Arial" w:cs="Arial"/>
          <w:lang w:eastAsia="en-US"/>
        </w:rPr>
        <w:instrText xml:space="preserve"> FORMTEXT </w:instrText>
      </w:r>
      <w:r w:rsidRPr="00106ED4">
        <w:rPr>
          <w:rFonts w:ascii="Arial" w:hAnsi="Arial" w:cs="Arial"/>
          <w:lang w:eastAsia="en-US"/>
        </w:rPr>
      </w:r>
      <w:r w:rsidRPr="00106ED4">
        <w:rPr>
          <w:rFonts w:ascii="Arial" w:hAnsi="Arial" w:cs="Arial"/>
          <w:lang w:eastAsia="en-US"/>
        </w:rPr>
        <w:fldChar w:fldCharType="separate"/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noProof/>
          <w:lang w:eastAsia="en-US"/>
        </w:rPr>
        <w:t> </w:t>
      </w:r>
      <w:r w:rsidRPr="00106ED4">
        <w:rPr>
          <w:rFonts w:ascii="Arial" w:hAnsi="Arial" w:cs="Arial"/>
          <w:lang w:eastAsia="en-US"/>
        </w:rPr>
        <w:fldChar w:fldCharType="end"/>
      </w:r>
    </w:p>
    <w:p w14:paraId="02240A3A" w14:textId="77777777" w:rsidR="00554A55" w:rsidRDefault="00CA07F3" w:rsidP="00554A55">
      <w:pPr>
        <w:tabs>
          <w:tab w:val="left" w:pos="3119"/>
        </w:tabs>
        <w:spacing w:after="240" w:line="240" w:lineRule="atLeas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szCs w:val="18"/>
          <w:lang w:eastAsia="en-US"/>
        </w:rPr>
        <w:t>Position</w:t>
      </w:r>
      <w:r w:rsidR="00106ED4" w:rsidRPr="00106ED4">
        <w:rPr>
          <w:rFonts w:ascii="Arial" w:hAnsi="Arial" w:cs="Arial"/>
          <w:color w:val="000000"/>
          <w:szCs w:val="18"/>
          <w:lang w:eastAsia="en-US"/>
        </w:rPr>
        <w:tab/>
      </w:r>
      <w:r w:rsidR="00106ED4" w:rsidRPr="00106ED4">
        <w:rPr>
          <w:rFonts w:ascii="Arial" w:hAnsi="Arial" w:cs="Arial"/>
          <w:color w:val="000000"/>
          <w:szCs w:val="18"/>
          <w:lang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06ED4" w:rsidRPr="00106ED4">
        <w:rPr>
          <w:rFonts w:ascii="Arial" w:hAnsi="Arial" w:cs="Arial"/>
          <w:color w:val="000000"/>
          <w:szCs w:val="18"/>
          <w:lang w:eastAsia="en-US"/>
        </w:rPr>
        <w:instrText xml:space="preserve"> FORMTEXT </w:instrText>
      </w:r>
      <w:r w:rsidR="00106ED4" w:rsidRPr="00106ED4">
        <w:rPr>
          <w:rFonts w:ascii="Arial" w:hAnsi="Arial" w:cs="Arial"/>
          <w:color w:val="000000"/>
          <w:szCs w:val="18"/>
          <w:lang w:eastAsia="en-US"/>
        </w:rPr>
      </w:r>
      <w:r w:rsidR="00106ED4" w:rsidRPr="00106ED4">
        <w:rPr>
          <w:rFonts w:ascii="Arial" w:hAnsi="Arial" w:cs="Arial"/>
          <w:color w:val="000000"/>
          <w:szCs w:val="18"/>
          <w:lang w:eastAsia="en-US"/>
        </w:rPr>
        <w:fldChar w:fldCharType="separate"/>
      </w:r>
      <w:r w:rsidR="00106ED4"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="00106ED4"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="00106ED4"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="00106ED4"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="00106ED4"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="00106ED4" w:rsidRPr="00106ED4">
        <w:rPr>
          <w:rFonts w:ascii="Arial" w:hAnsi="Arial" w:cs="Arial"/>
          <w:color w:val="000000"/>
          <w:szCs w:val="18"/>
          <w:lang w:eastAsia="en-US"/>
        </w:rPr>
        <w:fldChar w:fldCharType="end"/>
      </w:r>
    </w:p>
    <w:p w14:paraId="2BC7E01C" w14:textId="702B555C" w:rsidR="00AD2A78" w:rsidRPr="00554A55" w:rsidRDefault="00BE41DC" w:rsidP="00554A55">
      <w:pPr>
        <w:tabs>
          <w:tab w:val="left" w:pos="3119"/>
        </w:tabs>
        <w:spacing w:after="240" w:line="240" w:lineRule="atLeast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szCs w:val="18"/>
          <w:lang w:eastAsia="en-US"/>
        </w:rPr>
        <w:t>Date</w:t>
      </w:r>
      <w:r w:rsidRPr="00106ED4">
        <w:rPr>
          <w:rFonts w:ascii="Arial" w:hAnsi="Arial" w:cs="Arial"/>
          <w:color w:val="000000"/>
          <w:szCs w:val="18"/>
          <w:lang w:eastAsia="en-US"/>
        </w:rPr>
        <w:tab/>
      </w:r>
      <w:r w:rsidRPr="00106ED4">
        <w:rPr>
          <w:rFonts w:ascii="Arial" w:hAnsi="Arial" w:cs="Arial"/>
          <w:color w:val="000000"/>
          <w:szCs w:val="18"/>
          <w:lang w:eastAsia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06ED4">
        <w:rPr>
          <w:rFonts w:ascii="Arial" w:hAnsi="Arial" w:cs="Arial"/>
          <w:color w:val="000000"/>
          <w:szCs w:val="18"/>
          <w:lang w:eastAsia="en-US"/>
        </w:rPr>
        <w:instrText xml:space="preserve"> FORMTEXT </w:instrText>
      </w:r>
      <w:r w:rsidRPr="00106ED4">
        <w:rPr>
          <w:rFonts w:ascii="Arial" w:hAnsi="Arial" w:cs="Arial"/>
          <w:color w:val="000000"/>
          <w:szCs w:val="18"/>
          <w:lang w:eastAsia="en-US"/>
        </w:rPr>
      </w:r>
      <w:r w:rsidRPr="00106ED4">
        <w:rPr>
          <w:rFonts w:ascii="Arial" w:hAnsi="Arial" w:cs="Arial"/>
          <w:color w:val="000000"/>
          <w:szCs w:val="18"/>
          <w:lang w:eastAsia="en-US"/>
        </w:rPr>
        <w:fldChar w:fldCharType="separate"/>
      </w:r>
      <w:r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Pr="00106ED4">
        <w:rPr>
          <w:rFonts w:ascii="Arial" w:hAnsi="Arial" w:cs="Arial"/>
          <w:noProof/>
          <w:color w:val="000000"/>
          <w:szCs w:val="18"/>
          <w:lang w:eastAsia="en-US"/>
        </w:rPr>
        <w:t> </w:t>
      </w:r>
      <w:r w:rsidRPr="00106ED4">
        <w:rPr>
          <w:rFonts w:ascii="Arial" w:hAnsi="Arial" w:cs="Arial"/>
          <w:color w:val="000000"/>
          <w:szCs w:val="18"/>
          <w:lang w:eastAsia="en-US"/>
        </w:rPr>
        <w:fldChar w:fldCharType="end"/>
      </w:r>
    </w:p>
    <w:sectPr w:rsidR="00AD2A78" w:rsidRPr="00554A55" w:rsidSect="004437AD">
      <w:footerReference w:type="default" r:id="rId8"/>
      <w:pgSz w:w="11906" w:h="16838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AD8F" w14:textId="77777777" w:rsidR="0099092F" w:rsidRDefault="0099092F">
      <w:r>
        <w:separator/>
      </w:r>
    </w:p>
  </w:endnote>
  <w:endnote w:type="continuationSeparator" w:id="0">
    <w:p w14:paraId="1DEA3361" w14:textId="77777777" w:rsidR="0099092F" w:rsidRDefault="0099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37AD" w14:textId="09A0A9BB" w:rsidR="00C7163F" w:rsidRPr="008D2ED8" w:rsidRDefault="0072007D" w:rsidP="008D2ED8">
    <w:pPr>
      <w:pStyle w:val="Footer"/>
      <w:jc w:val="right"/>
      <w:rPr>
        <w:rFonts w:ascii="Arial" w:hAnsi="Arial" w:cs="Arial"/>
        <w:sz w:val="20"/>
        <w:szCs w:val="20"/>
      </w:rPr>
    </w:pPr>
    <w:r w:rsidRPr="008D2ED8">
      <w:rPr>
        <w:rFonts w:ascii="Arial" w:hAnsi="Arial" w:cs="Arial"/>
        <w:sz w:val="20"/>
        <w:szCs w:val="20"/>
      </w:rPr>
      <w:t xml:space="preserve">Page </w:t>
    </w:r>
    <w:r w:rsidRPr="008D2ED8">
      <w:rPr>
        <w:rFonts w:ascii="Arial" w:hAnsi="Arial" w:cs="Arial"/>
        <w:b/>
        <w:bCs/>
        <w:sz w:val="20"/>
        <w:szCs w:val="20"/>
      </w:rPr>
      <w:fldChar w:fldCharType="begin"/>
    </w:r>
    <w:r w:rsidRPr="008D2ED8">
      <w:rPr>
        <w:rFonts w:ascii="Arial" w:hAnsi="Arial" w:cs="Arial"/>
        <w:b/>
        <w:bCs/>
        <w:sz w:val="20"/>
        <w:szCs w:val="20"/>
      </w:rPr>
      <w:instrText xml:space="preserve"> PAGE </w:instrText>
    </w:r>
    <w:r w:rsidRPr="008D2ED8">
      <w:rPr>
        <w:rFonts w:ascii="Arial" w:hAnsi="Arial" w:cs="Arial"/>
        <w:b/>
        <w:bCs/>
        <w:sz w:val="20"/>
        <w:szCs w:val="20"/>
      </w:rPr>
      <w:fldChar w:fldCharType="separate"/>
    </w:r>
    <w:r w:rsidR="00B7288C">
      <w:rPr>
        <w:rFonts w:ascii="Arial" w:hAnsi="Arial" w:cs="Arial"/>
        <w:b/>
        <w:bCs/>
        <w:noProof/>
        <w:sz w:val="20"/>
        <w:szCs w:val="20"/>
      </w:rPr>
      <w:t>1</w:t>
    </w:r>
    <w:r w:rsidRPr="008D2ED8">
      <w:rPr>
        <w:rFonts w:ascii="Arial" w:hAnsi="Arial" w:cs="Arial"/>
        <w:b/>
        <w:bCs/>
        <w:sz w:val="20"/>
        <w:szCs w:val="20"/>
      </w:rPr>
      <w:fldChar w:fldCharType="end"/>
    </w:r>
    <w:r w:rsidRPr="008D2ED8">
      <w:rPr>
        <w:rFonts w:ascii="Arial" w:hAnsi="Arial" w:cs="Arial"/>
        <w:sz w:val="20"/>
        <w:szCs w:val="20"/>
      </w:rPr>
      <w:t xml:space="preserve"> of </w:t>
    </w:r>
    <w:r w:rsidRPr="008D2ED8">
      <w:rPr>
        <w:rFonts w:ascii="Arial" w:hAnsi="Arial" w:cs="Arial"/>
        <w:b/>
        <w:bCs/>
        <w:sz w:val="20"/>
        <w:szCs w:val="20"/>
      </w:rPr>
      <w:fldChar w:fldCharType="begin"/>
    </w:r>
    <w:r w:rsidRPr="008D2ED8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8D2ED8">
      <w:rPr>
        <w:rFonts w:ascii="Arial" w:hAnsi="Arial" w:cs="Arial"/>
        <w:b/>
        <w:bCs/>
        <w:sz w:val="20"/>
        <w:szCs w:val="20"/>
      </w:rPr>
      <w:fldChar w:fldCharType="separate"/>
    </w:r>
    <w:r w:rsidR="00B7288C">
      <w:rPr>
        <w:rFonts w:ascii="Arial" w:hAnsi="Arial" w:cs="Arial"/>
        <w:b/>
        <w:bCs/>
        <w:noProof/>
        <w:sz w:val="20"/>
        <w:szCs w:val="20"/>
      </w:rPr>
      <w:t>1</w:t>
    </w:r>
    <w:r w:rsidRPr="008D2ED8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8BB7" w14:textId="77777777" w:rsidR="0099092F" w:rsidRDefault="0099092F">
      <w:r>
        <w:separator/>
      </w:r>
    </w:p>
  </w:footnote>
  <w:footnote w:type="continuationSeparator" w:id="0">
    <w:p w14:paraId="32F56928" w14:textId="77777777" w:rsidR="0099092F" w:rsidRDefault="00990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773C"/>
    <w:multiLevelType w:val="hybridMultilevel"/>
    <w:tmpl w:val="E076AF42"/>
    <w:lvl w:ilvl="0" w:tplc="841236C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2EC212E8"/>
    <w:multiLevelType w:val="hybridMultilevel"/>
    <w:tmpl w:val="E7A8D454"/>
    <w:lvl w:ilvl="0" w:tplc="61A09E7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7F3159AD"/>
    <w:multiLevelType w:val="hybridMultilevel"/>
    <w:tmpl w:val="C98C9F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1E"/>
    <w:rsid w:val="000470AF"/>
    <w:rsid w:val="000B3413"/>
    <w:rsid w:val="00106ED4"/>
    <w:rsid w:val="00113DCF"/>
    <w:rsid w:val="001222C2"/>
    <w:rsid w:val="0018028A"/>
    <w:rsid w:val="001B342D"/>
    <w:rsid w:val="00213C04"/>
    <w:rsid w:val="00415217"/>
    <w:rsid w:val="004614A5"/>
    <w:rsid w:val="00537525"/>
    <w:rsid w:val="005438D4"/>
    <w:rsid w:val="00554A55"/>
    <w:rsid w:val="005768A1"/>
    <w:rsid w:val="005B2868"/>
    <w:rsid w:val="00606D6D"/>
    <w:rsid w:val="00616390"/>
    <w:rsid w:val="0070406F"/>
    <w:rsid w:val="0072007D"/>
    <w:rsid w:val="00731DB2"/>
    <w:rsid w:val="00774908"/>
    <w:rsid w:val="007D0E21"/>
    <w:rsid w:val="008D46AC"/>
    <w:rsid w:val="008E731E"/>
    <w:rsid w:val="00937ED2"/>
    <w:rsid w:val="0099092F"/>
    <w:rsid w:val="00996EB2"/>
    <w:rsid w:val="00AD2A78"/>
    <w:rsid w:val="00B7288C"/>
    <w:rsid w:val="00BC21F0"/>
    <w:rsid w:val="00BE41DC"/>
    <w:rsid w:val="00C577D0"/>
    <w:rsid w:val="00C67024"/>
    <w:rsid w:val="00C75EFC"/>
    <w:rsid w:val="00C945AC"/>
    <w:rsid w:val="00CA07F3"/>
    <w:rsid w:val="00CD77F0"/>
    <w:rsid w:val="00CE7A61"/>
    <w:rsid w:val="00D41B64"/>
    <w:rsid w:val="00D97B33"/>
    <w:rsid w:val="00DA6F98"/>
    <w:rsid w:val="00E7455E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AE0910"/>
  <w15:docId w15:val="{7B24A3DC-FE05-4539-9201-57A2033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ED4"/>
    <w:pPr>
      <w:keepNext/>
      <w:keepLines/>
      <w:spacing w:before="480" w:line="360" w:lineRule="auto"/>
      <w:jc w:val="center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06ED4"/>
    <w:pPr>
      <w:keepNext/>
      <w:shd w:val="clear" w:color="auto" w:fill="D9D9D9"/>
      <w:overflowPunct w:val="0"/>
      <w:autoSpaceDE w:val="0"/>
      <w:autoSpaceDN w:val="0"/>
      <w:adjustRightInd w:val="0"/>
      <w:spacing w:line="360" w:lineRule="auto"/>
      <w:ind w:left="3420" w:hanging="3420"/>
      <w:textAlignment w:val="baseline"/>
      <w:outlineLvl w:val="1"/>
    </w:pPr>
    <w:rPr>
      <w:rFonts w:ascii="Arial" w:hAnsi="Arial"/>
      <w:b/>
      <w:color w:val="00000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uiPriority w:val="99"/>
    <w:rsid w:val="008E731E"/>
    <w:pPr>
      <w:autoSpaceDE w:val="0"/>
      <w:autoSpaceDN w:val="0"/>
      <w:adjustRightInd w:val="0"/>
      <w:spacing w:before="100" w:after="100"/>
      <w:ind w:left="360" w:right="360"/>
    </w:pPr>
  </w:style>
  <w:style w:type="character" w:styleId="Hyperlink">
    <w:name w:val="Hyperlink"/>
    <w:basedOn w:val="DefaultParagraphFont"/>
    <w:uiPriority w:val="99"/>
    <w:rsid w:val="008E731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E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ED4"/>
    <w:rPr>
      <w:rFonts w:ascii="Arial" w:hAnsi="Arial"/>
      <w:b/>
      <w:bCs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106ED4"/>
    <w:rPr>
      <w:rFonts w:ascii="Arial" w:hAnsi="Arial"/>
      <w:b/>
      <w:color w:val="000000"/>
      <w:sz w:val="28"/>
      <w:shd w:val="clear" w:color="auto" w:fill="D9D9D9"/>
      <w:lang w:eastAsia="en-US"/>
    </w:rPr>
  </w:style>
  <w:style w:type="paragraph" w:styleId="Footer">
    <w:name w:val="footer"/>
    <w:basedOn w:val="Normal"/>
    <w:link w:val="FooterChar"/>
    <w:uiPriority w:val="99"/>
    <w:rsid w:val="00106ED4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6ED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96E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E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EB2"/>
  </w:style>
  <w:style w:type="paragraph" w:styleId="CommentSubject">
    <w:name w:val="annotation subject"/>
    <w:basedOn w:val="CommentText"/>
    <w:next w:val="CommentText"/>
    <w:link w:val="CommentSubjectChar"/>
    <w:rsid w:val="0099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EB2"/>
    <w:rPr>
      <w:b/>
      <w:bCs/>
    </w:rPr>
  </w:style>
  <w:style w:type="paragraph" w:styleId="Header">
    <w:name w:val="header"/>
    <w:basedOn w:val="Normal"/>
    <w:link w:val="HeaderChar"/>
    <w:rsid w:val="0041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52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677C-0F06-41DE-B7B9-1BA60EC0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Suitability Statement for a Guardianship Order</vt:lpstr>
    </vt:vector>
  </TitlesOfParts>
  <Company>Department of Family &amp; Community Services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Suitability Statement for a Guardianship Order</dc:title>
  <dc:creator>Makare Costello;Casework_Practice@facs.nsw.gov.au</dc:creator>
  <cp:lastModifiedBy>Amanda Whitbread</cp:lastModifiedBy>
  <cp:revision>2</cp:revision>
  <cp:lastPrinted>2015-07-06T23:08:00Z</cp:lastPrinted>
  <dcterms:created xsi:type="dcterms:W3CDTF">2022-09-19T02:06:00Z</dcterms:created>
  <dcterms:modified xsi:type="dcterms:W3CDTF">2022-09-19T02:06:00Z</dcterms:modified>
</cp:coreProperties>
</file>